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11C" w:rsidRDefault="00DF5004" w:rsidP="00EE2E6D">
      <w:pPr>
        <w:jc w:val="center"/>
        <w:rPr>
          <w:b/>
        </w:rPr>
      </w:pPr>
      <w:r w:rsidRPr="008A6B3D">
        <w:rPr>
          <w:b/>
        </w:rPr>
        <w:t xml:space="preserve">Regulamin </w:t>
      </w:r>
      <w:r w:rsidR="000477CB">
        <w:rPr>
          <w:b/>
        </w:rPr>
        <w:t xml:space="preserve">Ogólnopolskiej </w:t>
      </w:r>
      <w:r w:rsidRPr="008A6B3D">
        <w:rPr>
          <w:b/>
        </w:rPr>
        <w:t xml:space="preserve"> </w:t>
      </w:r>
      <w:r w:rsidR="008A6B3D" w:rsidRPr="008A6B3D">
        <w:rPr>
          <w:b/>
        </w:rPr>
        <w:t xml:space="preserve">Akcji </w:t>
      </w:r>
      <w:r w:rsidRPr="008A6B3D">
        <w:rPr>
          <w:b/>
        </w:rPr>
        <w:t>Sprzątamy dla Polski</w:t>
      </w:r>
    </w:p>
    <w:p w:rsidR="00DC68CB" w:rsidRDefault="00DC68CB" w:rsidP="00EE2E6D">
      <w:pPr>
        <w:jc w:val="center"/>
        <w:rPr>
          <w:b/>
        </w:rPr>
      </w:pPr>
      <w:r>
        <w:rPr>
          <w:b/>
        </w:rPr>
        <w:t xml:space="preserve">…………………. Edycja </w:t>
      </w:r>
    </w:p>
    <w:p w:rsidR="00DC68CB" w:rsidRPr="008A6B3D" w:rsidRDefault="00DC68CB" w:rsidP="00DC68CB">
      <w:pPr>
        <w:jc w:val="both"/>
        <w:rPr>
          <w:b/>
        </w:rPr>
      </w:pPr>
      <w:r>
        <w:rPr>
          <w:b/>
        </w:rPr>
        <w:t>Sprzątamy Dla Polski to ogólnopolska akcja sprzątania terenów zielonych organizowana przez</w:t>
      </w:r>
      <w:r w:rsidR="00723702">
        <w:rPr>
          <w:b/>
        </w:rPr>
        <w:t> </w:t>
      </w:r>
      <w:bookmarkStart w:id="0" w:name="_GoBack"/>
      <w:bookmarkEnd w:id="0"/>
      <w:r>
        <w:rPr>
          <w:b/>
        </w:rPr>
        <w:t xml:space="preserve">Fundację Sprzątamy Dla Polski. </w:t>
      </w:r>
    </w:p>
    <w:p w:rsidR="00DF5004" w:rsidRDefault="00DF5004" w:rsidP="00322B5F">
      <w:pPr>
        <w:jc w:val="both"/>
      </w:pPr>
      <w:r>
        <w:t>1. Wydarzen</w:t>
      </w:r>
      <w:r w:rsidR="00322B5F">
        <w:t xml:space="preserve">ie Sprzątamy Dla Polski, odbędzie się dnia </w:t>
      </w:r>
      <w:r w:rsidR="00DC68CB">
        <w:t>…………………..</w:t>
      </w:r>
      <w:r w:rsidR="00322B5F">
        <w:t xml:space="preserve"> w godzinach </w:t>
      </w:r>
      <w:r w:rsidR="00DC68CB">
        <w:t>………………….</w:t>
      </w:r>
      <w:r w:rsidR="00322B5F">
        <w:t>.</w:t>
      </w:r>
    </w:p>
    <w:p w:rsidR="00DF5004" w:rsidRDefault="00DF5004" w:rsidP="00322B5F">
      <w:pPr>
        <w:jc w:val="both"/>
      </w:pPr>
      <w:r>
        <w:t xml:space="preserve">2. Organizatorem Akcji jest </w:t>
      </w:r>
      <w:r w:rsidR="00DC68CB">
        <w:t>Fundacja Sprzątamy Dla Polski</w:t>
      </w:r>
      <w:r>
        <w:t xml:space="preserve"> i Szkoła Podstawowa w Hedwiżynie.</w:t>
      </w:r>
    </w:p>
    <w:p w:rsidR="00DF5004" w:rsidRDefault="00DF5004" w:rsidP="00322B5F">
      <w:pPr>
        <w:jc w:val="both"/>
      </w:pPr>
      <w:r>
        <w:t>3. Akcja polega na sprzątaniu porzuconych odpadów na publicznych terenach zielonych i w lesie</w:t>
      </w:r>
    </w:p>
    <w:p w:rsidR="00DF5004" w:rsidRDefault="00322B5F" w:rsidP="00322B5F">
      <w:pPr>
        <w:jc w:val="both"/>
      </w:pPr>
      <w:r>
        <w:t>4.</w:t>
      </w:r>
      <w:r w:rsidR="00DC68CB">
        <w:t xml:space="preserve"> </w:t>
      </w:r>
      <w:r w:rsidR="00DF5004">
        <w:t xml:space="preserve">Zebrane selektywnie odpady należy zabezpieczyć w workach i przenieś do kontenera ustawionego obok budynku szkoły.  </w:t>
      </w:r>
    </w:p>
    <w:p w:rsidR="00DF5004" w:rsidRDefault="00322B5F" w:rsidP="00322B5F">
      <w:pPr>
        <w:jc w:val="both"/>
      </w:pPr>
      <w:r>
        <w:t>5</w:t>
      </w:r>
      <w:r w:rsidR="00DF5004">
        <w:t>. Uczestnicy Akcji:</w:t>
      </w:r>
    </w:p>
    <w:p w:rsidR="00DF5004" w:rsidRDefault="00322B5F" w:rsidP="00322B5F">
      <w:pPr>
        <w:jc w:val="both"/>
      </w:pPr>
      <w:r>
        <w:t xml:space="preserve">a) uczniowie szkoły klas: </w:t>
      </w:r>
      <w:r w:rsidR="00DC68CB">
        <w:t>0, 1-8</w:t>
      </w:r>
    </w:p>
    <w:p w:rsidR="00DF5004" w:rsidRDefault="00DF5004" w:rsidP="00322B5F">
      <w:pPr>
        <w:jc w:val="both"/>
      </w:pPr>
      <w:r>
        <w:t>b) opiekunowie</w:t>
      </w:r>
    </w:p>
    <w:p w:rsidR="00CC4A7B" w:rsidRDefault="00322B5F" w:rsidP="00322B5F">
      <w:pPr>
        <w:jc w:val="both"/>
      </w:pPr>
      <w:r>
        <w:t>6</w:t>
      </w:r>
      <w:r w:rsidR="00DF5004">
        <w:t xml:space="preserve">. </w:t>
      </w:r>
      <w:r w:rsidR="00CC4A7B">
        <w:t xml:space="preserve">Szkoła Podstawowa zapewnia rękawice ochronne i worki na odpady oraz </w:t>
      </w:r>
      <w:r w:rsidR="00CC4A7B" w:rsidRPr="00CC4A7B">
        <w:t>edukację uczestników w</w:t>
      </w:r>
      <w:r w:rsidR="00CC4A7B">
        <w:t> </w:t>
      </w:r>
      <w:r w:rsidR="00CC4A7B" w:rsidRPr="00CC4A7B">
        <w:t>zakresie</w:t>
      </w:r>
      <w:r>
        <w:t xml:space="preserve"> prawidłowej segregacji odpadów i edukację ekologiczną. </w:t>
      </w:r>
    </w:p>
    <w:p w:rsidR="00CC4A7B" w:rsidRDefault="00CC4A7B" w:rsidP="00322B5F">
      <w:pPr>
        <w:jc w:val="both"/>
      </w:pPr>
      <w:r>
        <w:t>7</w:t>
      </w:r>
      <w:r w:rsidR="00DF5004">
        <w:t>. Uczestnicy akcji</w:t>
      </w:r>
      <w:r>
        <w:t>:</w:t>
      </w:r>
    </w:p>
    <w:p w:rsidR="00CC4A7B" w:rsidRDefault="00CC4A7B" w:rsidP="00322B5F">
      <w:pPr>
        <w:jc w:val="both"/>
      </w:pPr>
      <w:r>
        <w:t xml:space="preserve">-poruszają się wyznaczoną </w:t>
      </w:r>
      <w:r w:rsidR="00322B5F">
        <w:t>przez opiekunów trasą</w:t>
      </w:r>
      <w:r>
        <w:t xml:space="preserve">, nie oddalają się od grupy, </w:t>
      </w:r>
      <w:r w:rsidR="00DF5004">
        <w:t xml:space="preserve"> </w:t>
      </w:r>
    </w:p>
    <w:p w:rsidR="00DF5004" w:rsidRDefault="00CC4A7B" w:rsidP="00322B5F">
      <w:pPr>
        <w:jc w:val="both"/>
      </w:pPr>
      <w:r>
        <w:t>-</w:t>
      </w:r>
      <w:r w:rsidR="00DF5004">
        <w:t xml:space="preserve"> bezzwłocznie zgł</w:t>
      </w:r>
      <w:r>
        <w:t>aszają</w:t>
      </w:r>
      <w:r w:rsidR="00DF5004">
        <w:t xml:space="preserve"> </w:t>
      </w:r>
      <w:r>
        <w:t xml:space="preserve">opiekunowi </w:t>
      </w:r>
      <w:r w:rsidR="00DF5004">
        <w:t>wystąpienie każdego nagłego przypadku</w:t>
      </w:r>
      <w:r>
        <w:t xml:space="preserve"> złego samopoczucia </w:t>
      </w:r>
      <w:r w:rsidR="00DF5004">
        <w:t xml:space="preserve"> lub</w:t>
      </w:r>
      <w:r>
        <w:t xml:space="preserve"> </w:t>
      </w:r>
      <w:r w:rsidR="00DF5004">
        <w:t>zdarzenia losowego, zwłaszcza mogącego stanowić niebezpieczeństwo dla uczestników akcji</w:t>
      </w:r>
      <w:r>
        <w:t>,</w:t>
      </w:r>
    </w:p>
    <w:p w:rsidR="00CC4A7B" w:rsidRDefault="00CC4A7B" w:rsidP="00322B5F">
      <w:pPr>
        <w:jc w:val="both"/>
      </w:pPr>
      <w:r>
        <w:t xml:space="preserve">-w trakcie akcji nie korzystają z telefonów komórkowych,  </w:t>
      </w:r>
    </w:p>
    <w:p w:rsidR="00322B5F" w:rsidRDefault="00322B5F" w:rsidP="00322B5F">
      <w:pPr>
        <w:jc w:val="both"/>
      </w:pPr>
      <w:r>
        <w:t>-</w:t>
      </w:r>
      <w:r w:rsidR="008A6B3D">
        <w:t>z</w:t>
      </w:r>
      <w:r>
        <w:t>achowują  się cicho, nie hałasują, nie krzycz</w:t>
      </w:r>
      <w:r w:rsidR="008A6B3D">
        <w:t>ą</w:t>
      </w:r>
      <w:r>
        <w:t>. W lesie żyje wiele zwierząt – nie przeszkadzaj im</w:t>
      </w:r>
      <w:r w:rsidR="00DC68CB">
        <w:t>,</w:t>
      </w:r>
    </w:p>
    <w:p w:rsidR="008A6B3D" w:rsidRDefault="008A6B3D" w:rsidP="008A6B3D">
      <w:pPr>
        <w:jc w:val="both"/>
      </w:pPr>
      <w:r>
        <w:t>-nie łamią i nie uszkadzaj drzew, krzewów czy innych roślin. Nie rozdeptują niejadalnych grzybów – to dzięki grzybom następuje obieg materii w ekosystemie.</w:t>
      </w:r>
    </w:p>
    <w:p w:rsidR="008A6B3D" w:rsidRDefault="008A6B3D" w:rsidP="008A6B3D">
      <w:pPr>
        <w:jc w:val="both"/>
      </w:pPr>
      <w:r>
        <w:t>-nie zbierają i nie jedzą jakichkolwiek leśnych owoców oraz grzybów. Mogą okazać się trujące.</w:t>
      </w:r>
    </w:p>
    <w:p w:rsidR="00DF5004" w:rsidRDefault="00EE2E6D" w:rsidP="00322B5F">
      <w:pPr>
        <w:jc w:val="both"/>
      </w:pPr>
      <w:r>
        <w:t>8</w:t>
      </w:r>
      <w:r w:rsidR="00DF5004">
        <w:t xml:space="preserve">. Obowiązki uczestników </w:t>
      </w:r>
      <w:r w:rsidR="00DC68CB">
        <w:t>a</w:t>
      </w:r>
      <w:r w:rsidR="00DF5004">
        <w:t>kcji:</w:t>
      </w:r>
    </w:p>
    <w:p w:rsidR="00DF5004" w:rsidRDefault="00DF5004" w:rsidP="00322B5F">
      <w:pPr>
        <w:jc w:val="both"/>
      </w:pPr>
      <w:r>
        <w:t>a) bezwzględne przestrzeganie zasad BHP,</w:t>
      </w:r>
    </w:p>
    <w:p w:rsidR="00DF5004" w:rsidRDefault="00DF5004" w:rsidP="00322B5F">
      <w:pPr>
        <w:jc w:val="both"/>
      </w:pPr>
      <w:r>
        <w:t xml:space="preserve">b) bezwzględne wykonywanie poleceń </w:t>
      </w:r>
      <w:r w:rsidR="00EE2E6D">
        <w:t>opiekunów</w:t>
      </w:r>
      <w:r>
        <w:t>,</w:t>
      </w:r>
    </w:p>
    <w:p w:rsidR="00DF5004" w:rsidRDefault="00DF5004" w:rsidP="00DC68CB">
      <w:pPr>
        <w:jc w:val="both"/>
      </w:pPr>
      <w:r>
        <w:t xml:space="preserve">c) informowanie </w:t>
      </w:r>
      <w:r w:rsidR="00EE2E6D">
        <w:t>opiekunów</w:t>
      </w:r>
      <w:r>
        <w:t xml:space="preserve"> o wszelkich nieprawidłowościach zaobserwowanych w czasie</w:t>
      </w:r>
    </w:p>
    <w:p w:rsidR="00DF5004" w:rsidRDefault="00DF5004" w:rsidP="00DC68CB">
      <w:pPr>
        <w:jc w:val="both"/>
      </w:pPr>
      <w:r>
        <w:t>wykonywania powierzonych zadań,</w:t>
      </w:r>
    </w:p>
    <w:p w:rsidR="00DF5004" w:rsidRDefault="00DF5004" w:rsidP="00322B5F">
      <w:pPr>
        <w:jc w:val="both"/>
      </w:pPr>
      <w:r>
        <w:t>d) zachowanie szczególnej ostrożności na terenach znajdujących się w bezpośrednim sąsiedztwie</w:t>
      </w:r>
    </w:p>
    <w:p w:rsidR="00DF5004" w:rsidRDefault="00DF5004" w:rsidP="00322B5F">
      <w:pPr>
        <w:jc w:val="both"/>
      </w:pPr>
      <w:r>
        <w:t>szlaków komunikacyjnych,</w:t>
      </w:r>
      <w:r w:rsidR="008A6B3D">
        <w:t xml:space="preserve"> a także w lesie (zwierzęta, jaszczurki, węże,)</w:t>
      </w:r>
    </w:p>
    <w:p w:rsidR="00322B5F" w:rsidRDefault="00DF5004" w:rsidP="00322B5F">
      <w:pPr>
        <w:jc w:val="both"/>
      </w:pPr>
      <w:r>
        <w:t xml:space="preserve">e) stosowanie podczas trwania </w:t>
      </w:r>
      <w:r w:rsidR="00DC68CB">
        <w:t>a</w:t>
      </w:r>
      <w:r>
        <w:t>kcji rękawic ochronnych</w:t>
      </w:r>
      <w:r w:rsidR="00EE2E6D">
        <w:t xml:space="preserve">, </w:t>
      </w:r>
    </w:p>
    <w:p w:rsidR="00DF5004" w:rsidRDefault="00EE2E6D" w:rsidP="00322B5F">
      <w:pPr>
        <w:jc w:val="both"/>
      </w:pPr>
      <w:r>
        <w:t>9.</w:t>
      </w:r>
      <w:r w:rsidR="00DF5004">
        <w:t xml:space="preserve"> Uczestnikom </w:t>
      </w:r>
      <w:r w:rsidR="00DC68CB">
        <w:t>a</w:t>
      </w:r>
      <w:r w:rsidR="00DF5004">
        <w:t>kcji zaleca się ubrać w strój nieutrudniający sprzątania.</w:t>
      </w:r>
    </w:p>
    <w:p w:rsidR="00DF5004" w:rsidRDefault="00DF5004" w:rsidP="00322B5F">
      <w:pPr>
        <w:jc w:val="both"/>
      </w:pPr>
      <w:r>
        <w:t>1</w:t>
      </w:r>
      <w:r w:rsidR="00EE2E6D">
        <w:t>0</w:t>
      </w:r>
      <w:r>
        <w:t xml:space="preserve">. Uczestnikom </w:t>
      </w:r>
      <w:r w:rsidR="00DC68CB">
        <w:t>a</w:t>
      </w:r>
      <w:r>
        <w:t>kcji pod żadnym pozorem nie wolno:</w:t>
      </w:r>
    </w:p>
    <w:p w:rsidR="00DF5004" w:rsidRDefault="00DF5004" w:rsidP="00322B5F">
      <w:pPr>
        <w:jc w:val="both"/>
      </w:pPr>
      <w:r>
        <w:lastRenderedPageBreak/>
        <w:t>a) podnosić ciężkich przedmiotów, w tym odpadów wielkogabarytowych</w:t>
      </w:r>
      <w:r w:rsidR="00EE2E6D">
        <w:t>,</w:t>
      </w:r>
    </w:p>
    <w:p w:rsidR="00DF5004" w:rsidRDefault="00DF5004" w:rsidP="00322B5F">
      <w:pPr>
        <w:jc w:val="both"/>
      </w:pPr>
      <w:r>
        <w:t>b) zbierać gruzu, potłuczonego szkła, strzykawek, materiałów opatrunkowych, środków medycznych</w:t>
      </w:r>
    </w:p>
    <w:p w:rsidR="00DF5004" w:rsidRDefault="00DF5004" w:rsidP="00322B5F">
      <w:pPr>
        <w:jc w:val="both"/>
      </w:pPr>
      <w:r>
        <w:t>oraz innych materiałów niebezpiecznych,</w:t>
      </w:r>
    </w:p>
    <w:p w:rsidR="00DF5004" w:rsidRDefault="00DF5004" w:rsidP="00322B5F">
      <w:pPr>
        <w:jc w:val="both"/>
      </w:pPr>
      <w:r>
        <w:t>c) sprzątać dzikich wysypisk,</w:t>
      </w:r>
    </w:p>
    <w:p w:rsidR="00DF5004" w:rsidRDefault="00DF5004" w:rsidP="00322B5F">
      <w:pPr>
        <w:jc w:val="both"/>
      </w:pPr>
      <w:r>
        <w:t>d) otwierać lub przenosić znalezionych beczek lub innych pojemników, gdyż mogą zawierać</w:t>
      </w:r>
    </w:p>
    <w:p w:rsidR="00DF5004" w:rsidRDefault="00DF5004" w:rsidP="00322B5F">
      <w:pPr>
        <w:jc w:val="both"/>
      </w:pPr>
      <w:r>
        <w:t>substancje toksyczne.</w:t>
      </w:r>
    </w:p>
    <w:p w:rsidR="00DF5004" w:rsidRDefault="00DF5004" w:rsidP="00322B5F">
      <w:pPr>
        <w:jc w:val="both"/>
      </w:pPr>
      <w:r>
        <w:t>1</w:t>
      </w:r>
      <w:r w:rsidR="00EE2E6D">
        <w:t>1.</w:t>
      </w:r>
      <w:r>
        <w:t xml:space="preserve"> Wszystkie nietypowe odpady należy traktować z dużą ostrożnością i za każdym razem</w:t>
      </w:r>
    </w:p>
    <w:p w:rsidR="00DF5004" w:rsidRDefault="00DF5004" w:rsidP="00322B5F">
      <w:pPr>
        <w:jc w:val="both"/>
      </w:pPr>
      <w:r>
        <w:t xml:space="preserve">informować o nich </w:t>
      </w:r>
      <w:r w:rsidR="00EE2E6D">
        <w:t>opiekunów</w:t>
      </w:r>
      <w:r>
        <w:t>. W przypadku stwierdzenia zagrożenia,</w:t>
      </w:r>
    </w:p>
    <w:p w:rsidR="00DF5004" w:rsidRDefault="00EE2E6D" w:rsidP="00322B5F">
      <w:pPr>
        <w:jc w:val="both"/>
      </w:pPr>
      <w:r>
        <w:t>opiekun</w:t>
      </w:r>
      <w:r w:rsidR="00DF5004">
        <w:t xml:space="preserve"> powinien zawiadomić odpowiednie służby.</w:t>
      </w:r>
    </w:p>
    <w:p w:rsidR="00DF5004" w:rsidRDefault="00DF5004" w:rsidP="00322B5F">
      <w:pPr>
        <w:jc w:val="both"/>
      </w:pPr>
      <w:r>
        <w:t>1</w:t>
      </w:r>
      <w:r w:rsidR="00EE2E6D">
        <w:t>2</w:t>
      </w:r>
      <w:r>
        <w:t xml:space="preserve">. Uczestnictwo w </w:t>
      </w:r>
      <w:r w:rsidR="00723702">
        <w:t>a</w:t>
      </w:r>
      <w:r>
        <w:t>kcji jest jednoznaczne z zaakceptowaniem regulaminu wydarzenia</w:t>
      </w:r>
    </w:p>
    <w:p w:rsidR="00DF5004" w:rsidRDefault="00DF5004" w:rsidP="00322B5F">
      <w:pPr>
        <w:jc w:val="both"/>
      </w:pPr>
      <w:r>
        <w:t>Sprzątamy Dla Polski.</w:t>
      </w:r>
    </w:p>
    <w:p w:rsidR="00EE2E6D" w:rsidRDefault="00EE2E6D" w:rsidP="00322B5F">
      <w:pPr>
        <w:jc w:val="both"/>
      </w:pPr>
      <w:r>
        <w:t>Przypominamy:</w:t>
      </w:r>
    </w:p>
    <w:p w:rsidR="00DF5004" w:rsidRDefault="00DF5004" w:rsidP="00322B5F">
      <w:pPr>
        <w:jc w:val="both"/>
      </w:pPr>
      <w:r>
        <w:t>NIE ZBIERAMY:</w:t>
      </w:r>
    </w:p>
    <w:p w:rsidR="00DF5004" w:rsidRDefault="00DF5004" w:rsidP="00322B5F">
      <w:pPr>
        <w:jc w:val="both"/>
      </w:pPr>
      <w:r>
        <w:t>• opakowań z napisem trucizna,</w:t>
      </w:r>
    </w:p>
    <w:p w:rsidR="00DF5004" w:rsidRDefault="00DF5004" w:rsidP="00322B5F">
      <w:pPr>
        <w:jc w:val="both"/>
      </w:pPr>
      <w:r>
        <w:t>• opakowań po środkach ochrony roślin,</w:t>
      </w:r>
    </w:p>
    <w:p w:rsidR="00DF5004" w:rsidRDefault="00DF5004" w:rsidP="00322B5F">
      <w:pPr>
        <w:jc w:val="both"/>
      </w:pPr>
      <w:r>
        <w:t>• strzykawek,</w:t>
      </w:r>
    </w:p>
    <w:p w:rsidR="008F2CFE" w:rsidRDefault="00DF5004" w:rsidP="008F2CFE">
      <w:pPr>
        <w:jc w:val="both"/>
      </w:pPr>
      <w:r>
        <w:t>• lekarstw,</w:t>
      </w:r>
      <w:r w:rsidR="008F2CFE">
        <w:t xml:space="preserve"> </w:t>
      </w:r>
    </w:p>
    <w:p w:rsidR="00DF5004" w:rsidRDefault="00DF5004" w:rsidP="00322B5F">
      <w:pPr>
        <w:jc w:val="both"/>
      </w:pPr>
      <w:r>
        <w:t>SZCZEGÓLNĄ OSTROŻNOŚĆ ZACHOWUJEMY PRZY SPRZĄTANIU:</w:t>
      </w:r>
    </w:p>
    <w:p w:rsidR="00DF5004" w:rsidRDefault="008A6B3D" w:rsidP="00322B5F">
      <w:pPr>
        <w:jc w:val="both"/>
      </w:pPr>
      <w:r>
        <w:t>• poboczy dróg</w:t>
      </w:r>
      <w:r w:rsidR="00DF5004">
        <w:t>,</w:t>
      </w:r>
      <w:r>
        <w:t xml:space="preserve"> zarośli</w:t>
      </w:r>
    </w:p>
    <w:p w:rsidR="00DF5004" w:rsidRDefault="008A6B3D" w:rsidP="00322B5F">
      <w:pPr>
        <w:jc w:val="both"/>
      </w:pPr>
      <w:r>
        <w:t>• w pobliżu źródełka rzeki Stok</w:t>
      </w:r>
      <w:r w:rsidR="00DF5004">
        <w:t>,</w:t>
      </w:r>
    </w:p>
    <w:p w:rsidR="00DF5004" w:rsidRDefault="00DF5004" w:rsidP="00322B5F">
      <w:pPr>
        <w:jc w:val="both"/>
      </w:pPr>
      <w:r>
        <w:t>UWAŻAMY PRZY Z</w:t>
      </w:r>
      <w:r w:rsidR="008F2CFE">
        <w:t>NALEZIENIU I TEGO NIE ZBIERAMY</w:t>
      </w:r>
      <w:r>
        <w:t>:</w:t>
      </w:r>
    </w:p>
    <w:p w:rsidR="00DF5004" w:rsidRDefault="00DF5004" w:rsidP="00322B5F">
      <w:pPr>
        <w:jc w:val="both"/>
      </w:pPr>
      <w:r>
        <w:t>• kawałków szkła,</w:t>
      </w:r>
    </w:p>
    <w:p w:rsidR="00DF5004" w:rsidRDefault="00DF5004" w:rsidP="00322B5F">
      <w:pPr>
        <w:jc w:val="both"/>
      </w:pPr>
      <w:r>
        <w:t>• ostrych przedmiotów,</w:t>
      </w:r>
    </w:p>
    <w:p w:rsidR="008A6B3D" w:rsidRDefault="00DF5004" w:rsidP="00322B5F">
      <w:pPr>
        <w:jc w:val="both"/>
      </w:pPr>
      <w:r>
        <w:t>• odpadów, które mogą być skażone.</w:t>
      </w:r>
    </w:p>
    <w:p w:rsidR="008A6B3D" w:rsidRDefault="00A071AE" w:rsidP="00322B5F">
      <w:pPr>
        <w:jc w:val="both"/>
      </w:pPr>
      <w:r>
        <w:t>Lista uczestników Akcji Sprzątamy dla Polski</w:t>
      </w:r>
    </w:p>
    <w:p w:rsidR="00A071AE" w:rsidRDefault="00A071AE" w:rsidP="00322B5F">
      <w:pPr>
        <w:jc w:val="both"/>
      </w:pPr>
      <w:r>
        <w:t xml:space="preserve">Zapoznałam/em się z regulaminem </w:t>
      </w:r>
      <w:r w:rsidRPr="00A071AE">
        <w:t>Akcji Sprzątamy dla Polski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3"/>
        <w:gridCol w:w="5319"/>
      </w:tblGrid>
      <w:tr w:rsidR="00A071AE" w:rsidTr="00723702">
        <w:tc>
          <w:tcPr>
            <w:tcW w:w="3743" w:type="dxa"/>
          </w:tcPr>
          <w:p w:rsidR="00A071AE" w:rsidRDefault="00446CC4" w:rsidP="00322B5F">
            <w:pPr>
              <w:jc w:val="both"/>
            </w:pPr>
            <w:r>
              <w:t>N</w:t>
            </w:r>
            <w:r w:rsidR="00A071AE">
              <w:t>azwisko</w:t>
            </w:r>
            <w:r>
              <w:t xml:space="preserve"> i imię</w:t>
            </w:r>
          </w:p>
        </w:tc>
        <w:tc>
          <w:tcPr>
            <w:tcW w:w="5319" w:type="dxa"/>
          </w:tcPr>
          <w:p w:rsidR="00A071AE" w:rsidRDefault="00A071AE" w:rsidP="00322B5F">
            <w:pPr>
              <w:jc w:val="both"/>
            </w:pPr>
            <w:r>
              <w:t>Podpis</w:t>
            </w:r>
          </w:p>
        </w:tc>
      </w:tr>
      <w:tr w:rsidR="00A071AE" w:rsidTr="00723702">
        <w:tc>
          <w:tcPr>
            <w:tcW w:w="3743" w:type="dxa"/>
          </w:tcPr>
          <w:p w:rsidR="00A071AE" w:rsidRPr="00443FE9" w:rsidRDefault="00535CD4" w:rsidP="00B949EB">
            <w:r>
              <w:t xml:space="preserve"> </w:t>
            </w:r>
          </w:p>
        </w:tc>
        <w:tc>
          <w:tcPr>
            <w:tcW w:w="5319" w:type="dxa"/>
          </w:tcPr>
          <w:p w:rsidR="00A071AE" w:rsidRDefault="00A071AE" w:rsidP="00322B5F">
            <w:pPr>
              <w:jc w:val="both"/>
            </w:pPr>
          </w:p>
        </w:tc>
      </w:tr>
      <w:tr w:rsidR="00A071AE" w:rsidTr="00723702">
        <w:tc>
          <w:tcPr>
            <w:tcW w:w="3743" w:type="dxa"/>
          </w:tcPr>
          <w:p w:rsidR="00A071AE" w:rsidRPr="00443FE9" w:rsidRDefault="00A071AE" w:rsidP="00B949EB"/>
        </w:tc>
        <w:tc>
          <w:tcPr>
            <w:tcW w:w="5319" w:type="dxa"/>
          </w:tcPr>
          <w:p w:rsidR="00A071AE" w:rsidRDefault="00A071AE" w:rsidP="00322B5F">
            <w:pPr>
              <w:jc w:val="both"/>
            </w:pPr>
          </w:p>
        </w:tc>
      </w:tr>
    </w:tbl>
    <w:p w:rsidR="008A6B3D" w:rsidRDefault="00535CD4" w:rsidP="00723702">
      <w:r>
        <w:t>Opiekunowie:</w:t>
      </w:r>
      <w:r w:rsidR="00446CC4">
        <w:t xml:space="preserve"> </w:t>
      </w:r>
    </w:p>
    <w:p w:rsidR="008A6B3D" w:rsidRDefault="00723702" w:rsidP="00723702">
      <w:pPr>
        <w:jc w:val="right"/>
      </w:pPr>
      <w:r>
        <w:t>Opracowała Ewa Łosiewicz</w:t>
      </w:r>
    </w:p>
    <w:p w:rsidR="008A6B3D" w:rsidRDefault="008A6B3D" w:rsidP="00322B5F">
      <w:pPr>
        <w:jc w:val="both"/>
      </w:pPr>
    </w:p>
    <w:sectPr w:rsidR="008A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F18E0"/>
    <w:multiLevelType w:val="hybridMultilevel"/>
    <w:tmpl w:val="FC6E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3C6C"/>
    <w:multiLevelType w:val="hybridMultilevel"/>
    <w:tmpl w:val="5AB8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04"/>
    <w:rsid w:val="000477CB"/>
    <w:rsid w:val="00322B5F"/>
    <w:rsid w:val="00446CC4"/>
    <w:rsid w:val="00535CD4"/>
    <w:rsid w:val="00723702"/>
    <w:rsid w:val="008A6B3D"/>
    <w:rsid w:val="008F2CFE"/>
    <w:rsid w:val="00A071AE"/>
    <w:rsid w:val="00CC4A7B"/>
    <w:rsid w:val="00DB6427"/>
    <w:rsid w:val="00DC68CB"/>
    <w:rsid w:val="00DF5004"/>
    <w:rsid w:val="00EE2E6D"/>
    <w:rsid w:val="00F9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49C6"/>
  <w15:docId w15:val="{D0889AFA-957C-46E6-99A5-53459220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Zofia Nowińska</dc:creator>
  <cp:lastModifiedBy>Ewa</cp:lastModifiedBy>
  <cp:revision>4</cp:revision>
  <cp:lastPrinted>2023-10-03T21:03:00Z</cp:lastPrinted>
  <dcterms:created xsi:type="dcterms:W3CDTF">2025-10-24T18:55:00Z</dcterms:created>
  <dcterms:modified xsi:type="dcterms:W3CDTF">2025-10-24T19:08:00Z</dcterms:modified>
</cp:coreProperties>
</file>